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CEC65" w14:textId="251BEF4A" w:rsidR="00F6508A" w:rsidRDefault="005E652C" w:rsidP="00F6508A">
      <w:pPr>
        <w:spacing w:line="276" w:lineRule="auto"/>
        <w:jc w:val="right"/>
        <w:rPr>
          <w:rFonts w:ascii="Trebuchet MS" w:hAnsi="Trebuchet MS" w:cs="Calibri"/>
          <w:b/>
        </w:rPr>
      </w:pPr>
      <w:r w:rsidRPr="005E652C">
        <w:rPr>
          <w:rFonts w:ascii="Trebuchet MS" w:hAnsi="Trebuchet MS" w:cs="Calibri"/>
          <w:b/>
        </w:rPr>
        <w:t>Sutarties 7.7 priedas</w:t>
      </w:r>
    </w:p>
    <w:p w14:paraId="3F055C23" w14:textId="77777777" w:rsidR="00F6508A" w:rsidRDefault="00F6508A"/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78"/>
        <w:gridCol w:w="5183"/>
        <w:gridCol w:w="1022"/>
        <w:gridCol w:w="962"/>
        <w:gridCol w:w="1134"/>
        <w:gridCol w:w="1086"/>
      </w:tblGrid>
      <w:tr w:rsidR="00910469" w14:paraId="42D801A7" w14:textId="77777777" w:rsidTr="00B224EC">
        <w:trPr>
          <w:trHeight w:val="375"/>
        </w:trPr>
        <w:tc>
          <w:tcPr>
            <w:tcW w:w="10065" w:type="dxa"/>
            <w:gridSpan w:val="6"/>
            <w:shd w:val="clear" w:color="auto" w:fill="FFFFFF"/>
            <w:noWrap/>
            <w:vAlign w:val="bottom"/>
            <w:hideMark/>
          </w:tcPr>
          <w:p w14:paraId="42D801A6" w14:textId="77777777" w:rsidR="00910469" w:rsidRDefault="00910469">
            <w:pPr>
              <w:jc w:val="center"/>
              <w:rPr>
                <w:rFonts w:ascii="Trebuchet MS" w:hAnsi="Trebuchet MS" w:cstheme="minorHAnsi"/>
                <w:b/>
                <w:bCs/>
              </w:rPr>
            </w:pPr>
            <w:r>
              <w:rPr>
                <w:rFonts w:ascii="Trebuchet MS" w:hAnsi="Trebuchet MS" w:cstheme="minorHAnsi"/>
                <w:b/>
                <w:bCs/>
              </w:rPr>
              <w:t>ATLIKTŲ PASLAUGŲ AKTAS</w:t>
            </w:r>
          </w:p>
        </w:tc>
      </w:tr>
      <w:tr w:rsidR="00910469" w14:paraId="42D801A9" w14:textId="77777777" w:rsidTr="00B224EC">
        <w:trPr>
          <w:trHeight w:val="345"/>
        </w:trPr>
        <w:tc>
          <w:tcPr>
            <w:tcW w:w="10065" w:type="dxa"/>
            <w:gridSpan w:val="6"/>
            <w:shd w:val="clear" w:color="auto" w:fill="FFFFFF"/>
            <w:noWrap/>
            <w:vAlign w:val="bottom"/>
            <w:hideMark/>
          </w:tcPr>
          <w:p w14:paraId="42D801A8" w14:textId="77777777" w:rsidR="00910469" w:rsidRDefault="00910469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20___ m. ___________  ____ d.</w:t>
            </w:r>
          </w:p>
        </w:tc>
      </w:tr>
      <w:tr w:rsidR="00910469" w14:paraId="42D801B0" w14:textId="77777777" w:rsidTr="00B224EC">
        <w:trPr>
          <w:trHeight w:val="315"/>
        </w:trPr>
        <w:tc>
          <w:tcPr>
            <w:tcW w:w="678" w:type="dxa"/>
            <w:shd w:val="clear" w:color="auto" w:fill="FFFFFF"/>
            <w:noWrap/>
            <w:vAlign w:val="bottom"/>
            <w:hideMark/>
          </w:tcPr>
          <w:p w14:paraId="42D801AA" w14:textId="77777777" w:rsidR="00910469" w:rsidRDefault="00910469">
            <w:pPr>
              <w:rPr>
                <w:rFonts w:ascii="Trebuchet MS" w:hAnsi="Trebuchet MS" w:cstheme="minorHAnsi"/>
              </w:rPr>
            </w:pPr>
          </w:p>
        </w:tc>
        <w:tc>
          <w:tcPr>
            <w:tcW w:w="5183" w:type="dxa"/>
            <w:shd w:val="clear" w:color="auto" w:fill="FFFFFF"/>
            <w:noWrap/>
            <w:vAlign w:val="bottom"/>
            <w:hideMark/>
          </w:tcPr>
          <w:p w14:paraId="42D801AB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022" w:type="dxa"/>
            <w:shd w:val="clear" w:color="auto" w:fill="FFFFFF"/>
            <w:noWrap/>
            <w:vAlign w:val="bottom"/>
            <w:hideMark/>
          </w:tcPr>
          <w:p w14:paraId="42D801AC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FFFFFF"/>
            <w:noWrap/>
            <w:vAlign w:val="bottom"/>
            <w:hideMark/>
          </w:tcPr>
          <w:p w14:paraId="42D801AD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42D801AE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FFFFFF"/>
            <w:noWrap/>
            <w:vAlign w:val="bottom"/>
            <w:hideMark/>
          </w:tcPr>
          <w:p w14:paraId="42D801AF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</w:tr>
      <w:tr w:rsidR="00910469" w14:paraId="42D801B2" w14:textId="77777777" w:rsidTr="00B224EC">
        <w:trPr>
          <w:trHeight w:val="315"/>
        </w:trPr>
        <w:tc>
          <w:tcPr>
            <w:tcW w:w="10065" w:type="dxa"/>
            <w:gridSpan w:val="6"/>
            <w:shd w:val="clear" w:color="auto" w:fill="FFFFFF"/>
            <w:vAlign w:val="bottom"/>
            <w:hideMark/>
          </w:tcPr>
          <w:p w14:paraId="42D801B1" w14:textId="77777777" w:rsidR="00910469" w:rsidRDefault="00910469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Sutartis: data ir numeris</w:t>
            </w:r>
          </w:p>
        </w:tc>
      </w:tr>
      <w:tr w:rsidR="00910469" w14:paraId="42D801B4" w14:textId="77777777" w:rsidTr="00B224EC">
        <w:trPr>
          <w:trHeight w:val="315"/>
        </w:trPr>
        <w:tc>
          <w:tcPr>
            <w:tcW w:w="10065" w:type="dxa"/>
            <w:gridSpan w:val="6"/>
            <w:shd w:val="clear" w:color="auto" w:fill="FFFFFF"/>
            <w:vAlign w:val="bottom"/>
            <w:hideMark/>
          </w:tcPr>
          <w:p w14:paraId="42D801B3" w14:textId="77777777" w:rsidR="00910469" w:rsidRDefault="00910469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Suteiktų paslaugų ataskaitinis laikotarpis:</w:t>
            </w:r>
          </w:p>
        </w:tc>
      </w:tr>
      <w:tr w:rsidR="00910469" w14:paraId="42D801B7" w14:textId="77777777" w:rsidTr="00B224EC">
        <w:trPr>
          <w:trHeight w:val="315"/>
        </w:trPr>
        <w:tc>
          <w:tcPr>
            <w:tcW w:w="8979" w:type="dxa"/>
            <w:gridSpan w:val="5"/>
            <w:shd w:val="clear" w:color="auto" w:fill="FFFFFF"/>
            <w:vAlign w:val="bottom"/>
            <w:hideMark/>
          </w:tcPr>
          <w:p w14:paraId="42D801B5" w14:textId="7B46F20E" w:rsidR="00910469" w:rsidRDefault="004D3A41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Pardavėjas</w:t>
            </w:r>
            <w:r w:rsidR="00910469">
              <w:rPr>
                <w:rFonts w:ascii="Trebuchet MS" w:hAnsi="Trebuchet MS" w:cstheme="minorHAnsi"/>
              </w:rPr>
              <w:t>:</w:t>
            </w:r>
          </w:p>
        </w:tc>
        <w:tc>
          <w:tcPr>
            <w:tcW w:w="1086" w:type="dxa"/>
            <w:shd w:val="clear" w:color="auto" w:fill="FFFFFF"/>
            <w:vAlign w:val="bottom"/>
            <w:hideMark/>
          </w:tcPr>
          <w:p w14:paraId="42D801B6" w14:textId="77777777" w:rsidR="00910469" w:rsidRDefault="00910469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 </w:t>
            </w:r>
          </w:p>
        </w:tc>
      </w:tr>
      <w:tr w:rsidR="00910469" w14:paraId="42D801BA" w14:textId="77777777" w:rsidTr="00B224EC">
        <w:trPr>
          <w:trHeight w:val="330"/>
        </w:trPr>
        <w:tc>
          <w:tcPr>
            <w:tcW w:w="8979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2D801B8" w14:textId="6BC0F9FF" w:rsidR="00910469" w:rsidRDefault="004D3A41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Pirkėjas</w:t>
            </w:r>
            <w:r w:rsidR="00910469">
              <w:rPr>
                <w:rFonts w:ascii="Trebuchet MS" w:hAnsi="Trebuchet MS" w:cstheme="minorHAnsi"/>
              </w:rPr>
              <w:t>: LITGRID AB</w:t>
            </w:r>
          </w:p>
        </w:tc>
        <w:tc>
          <w:tcPr>
            <w:tcW w:w="1086" w:type="dxa"/>
            <w:shd w:val="clear" w:color="auto" w:fill="FFFFFF"/>
            <w:noWrap/>
            <w:vAlign w:val="bottom"/>
            <w:hideMark/>
          </w:tcPr>
          <w:p w14:paraId="42D801B9" w14:textId="77777777" w:rsidR="00910469" w:rsidRDefault="00910469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 </w:t>
            </w:r>
          </w:p>
        </w:tc>
      </w:tr>
      <w:tr w:rsidR="00910469" w14:paraId="42D801C1" w14:textId="77777777" w:rsidTr="00B224EC">
        <w:trPr>
          <w:trHeight w:val="458"/>
        </w:trPr>
        <w:tc>
          <w:tcPr>
            <w:tcW w:w="678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B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Eil. Nr.</w:t>
            </w:r>
          </w:p>
        </w:tc>
        <w:tc>
          <w:tcPr>
            <w:tcW w:w="51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C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Paslaugos pavadinimas</w:t>
            </w:r>
          </w:p>
        </w:tc>
        <w:tc>
          <w:tcPr>
            <w:tcW w:w="1022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D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Mato vnt.</w:t>
            </w:r>
          </w:p>
        </w:tc>
        <w:tc>
          <w:tcPr>
            <w:tcW w:w="962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E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Bendras kiekis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F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 Paslaugos įkainis</w:t>
            </w:r>
            <w:r>
              <w:rPr>
                <w:rFonts w:ascii="Trebuchet MS" w:hAnsi="Trebuchet MS" w:cstheme="minorHAnsi"/>
                <w:sz w:val="20"/>
                <w:szCs w:val="20"/>
              </w:rPr>
              <w:br/>
              <w:t xml:space="preserve"> vienetui, EUR</w:t>
            </w:r>
          </w:p>
        </w:tc>
        <w:tc>
          <w:tcPr>
            <w:tcW w:w="108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0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 Paslaugų </w:t>
            </w:r>
            <w:r>
              <w:rPr>
                <w:rFonts w:ascii="Trebuchet MS" w:hAnsi="Trebuchet MS" w:cstheme="minorHAnsi"/>
                <w:sz w:val="20"/>
                <w:szCs w:val="20"/>
              </w:rPr>
              <w:br/>
              <w:t>vertė, EUR</w:t>
            </w:r>
          </w:p>
        </w:tc>
      </w:tr>
      <w:tr w:rsidR="00910469" w14:paraId="42D801C8" w14:textId="77777777" w:rsidTr="00B224EC">
        <w:trPr>
          <w:trHeight w:val="458"/>
        </w:trPr>
        <w:tc>
          <w:tcPr>
            <w:tcW w:w="67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2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51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3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4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5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6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7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910469" w14:paraId="42D801CF" w14:textId="77777777" w:rsidTr="00B224EC">
        <w:trPr>
          <w:trHeight w:val="458"/>
        </w:trPr>
        <w:tc>
          <w:tcPr>
            <w:tcW w:w="67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9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51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A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B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C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D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E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910469" w14:paraId="42D801D1" w14:textId="77777777" w:rsidTr="00DA5D47">
        <w:trPr>
          <w:trHeight w:val="260"/>
        </w:trPr>
        <w:tc>
          <w:tcPr>
            <w:tcW w:w="10065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42D801D0" w14:textId="13A7A981" w:rsidR="00910469" w:rsidRDefault="00910469">
            <w:pPr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</w:tr>
      <w:tr w:rsidR="002D2ABC" w14:paraId="42D801D8" w14:textId="77777777" w:rsidTr="00F95549">
        <w:trPr>
          <w:trHeight w:val="250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42D801D2" w14:textId="77777777" w:rsidR="002D2ABC" w:rsidRDefault="002D2ABC" w:rsidP="002D2ABC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1.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2D801D3" w14:textId="317ACB2F" w:rsidR="002D2ABC" w:rsidRPr="002D2ABC" w:rsidRDefault="000D4F0F" w:rsidP="002D2AB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0D4F0F">
              <w:rPr>
                <w:rFonts w:ascii="Trebuchet MS" w:hAnsi="Trebuchet MS"/>
                <w:sz w:val="20"/>
                <w:szCs w:val="20"/>
              </w:rPr>
              <w:t>Operatyvinio valdymo paslaugos teikimo parengties mokestis, įrenginių apžiūra ir  informacijos teikimas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2D801D4" w14:textId="2DEC7A81" w:rsidR="002D2ABC" w:rsidRP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2D2ABC">
              <w:rPr>
                <w:rFonts w:ascii="Trebuchet MS" w:hAnsi="Trebuchet MS"/>
                <w:sz w:val="20"/>
                <w:szCs w:val="20"/>
              </w:rPr>
              <w:t>1 mėn.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D801D5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D801D6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1D7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2D2ABC" w14:paraId="42D801DF" w14:textId="77777777" w:rsidTr="00F95549">
        <w:trPr>
          <w:trHeight w:val="142"/>
        </w:trPr>
        <w:tc>
          <w:tcPr>
            <w:tcW w:w="6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42D801D9" w14:textId="77777777" w:rsidR="002D2ABC" w:rsidRDefault="002D2ABC" w:rsidP="002D2ABC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2.</w:t>
            </w:r>
          </w:p>
        </w:tc>
        <w:tc>
          <w:tcPr>
            <w:tcW w:w="51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2D801DA" w14:textId="50FC93D4" w:rsidR="002D2ABC" w:rsidRPr="002D2ABC" w:rsidRDefault="002D2ABC" w:rsidP="002D2AB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2D2ABC">
              <w:rPr>
                <w:rFonts w:ascii="Trebuchet MS" w:hAnsi="Trebuchet MS"/>
                <w:sz w:val="20"/>
                <w:szCs w:val="20"/>
              </w:rPr>
              <w:t xml:space="preserve">Operatyvinio valdymo paslaugos: atvykimas į objektą per ne ilgesnį kaip </w:t>
            </w:r>
            <w:r w:rsidR="00911B1E">
              <w:rPr>
                <w:rFonts w:ascii="Trebuchet MS" w:hAnsi="Trebuchet MS"/>
                <w:sz w:val="20"/>
                <w:szCs w:val="20"/>
              </w:rPr>
              <w:t>1</w:t>
            </w:r>
            <w:r w:rsidRPr="002D2ABC">
              <w:rPr>
                <w:rFonts w:ascii="Trebuchet MS" w:hAnsi="Trebuchet MS"/>
                <w:sz w:val="20"/>
                <w:szCs w:val="20"/>
              </w:rPr>
              <w:t xml:space="preserve"> val. laikotarpį nuo Užsakovo paslaugos užsakymo pateikimo momento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2D801DB" w14:textId="38F4DE40" w:rsidR="002D2ABC" w:rsidRP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2D2ABC">
              <w:rPr>
                <w:rFonts w:ascii="Trebuchet MS" w:hAnsi="Trebuchet MS"/>
                <w:sz w:val="20"/>
                <w:szCs w:val="20"/>
              </w:rPr>
              <w:t>1 kartas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D801DC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D801DD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1DE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2D2ABC" w14:paraId="3A55A06B" w14:textId="77777777" w:rsidTr="00F95549">
        <w:trPr>
          <w:trHeight w:val="142"/>
        </w:trPr>
        <w:tc>
          <w:tcPr>
            <w:tcW w:w="6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5F4FB0DC" w14:textId="01F7F9DF" w:rsidR="002D2ABC" w:rsidRDefault="002D2ABC" w:rsidP="002D2ABC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3.</w:t>
            </w:r>
          </w:p>
        </w:tc>
        <w:tc>
          <w:tcPr>
            <w:tcW w:w="51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F40E1AF" w14:textId="2752B6BC" w:rsidR="002D2ABC" w:rsidRPr="002D2ABC" w:rsidRDefault="002D2ABC" w:rsidP="002D2AB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2D2ABC">
              <w:rPr>
                <w:rFonts w:ascii="Trebuchet MS" w:hAnsi="Trebuchet MS"/>
                <w:sz w:val="20"/>
                <w:szCs w:val="20"/>
              </w:rPr>
              <w:t>Operatyvinio valdymo paslaugos: operatyviniai perjungimai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71EB06B" w14:textId="58E47DB4" w:rsidR="002D2ABC" w:rsidRP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2D2ABC">
              <w:rPr>
                <w:rFonts w:ascii="Trebuchet MS" w:hAnsi="Trebuchet MS"/>
                <w:sz w:val="20"/>
                <w:szCs w:val="20"/>
              </w:rPr>
              <w:t>1 val.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62DB66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E87D2CA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0BAE573E" w14:textId="4C2A5998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016638" w14:paraId="42D802A4" w14:textId="77777777" w:rsidTr="00B224EC">
        <w:trPr>
          <w:trHeight w:val="49"/>
        </w:trPr>
        <w:tc>
          <w:tcPr>
            <w:tcW w:w="8979" w:type="dxa"/>
            <w:gridSpan w:val="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vAlign w:val="bottom"/>
            <w:hideMark/>
          </w:tcPr>
          <w:p w14:paraId="42D802A2" w14:textId="77777777" w:rsidR="00016638" w:rsidRDefault="00016638" w:rsidP="00016638">
            <w:pPr>
              <w:jc w:val="right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Viso :  </w:t>
            </w:r>
          </w:p>
        </w:tc>
        <w:tc>
          <w:tcPr>
            <w:tcW w:w="10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2A3" w14:textId="77777777" w:rsidR="00016638" w:rsidRDefault="00016638" w:rsidP="00016638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016638" w14:paraId="42D802A7" w14:textId="77777777" w:rsidTr="00B224EC">
        <w:trPr>
          <w:trHeight w:val="35"/>
        </w:trPr>
        <w:tc>
          <w:tcPr>
            <w:tcW w:w="8979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vAlign w:val="bottom"/>
            <w:hideMark/>
          </w:tcPr>
          <w:p w14:paraId="42D802A5" w14:textId="77777777" w:rsidR="00016638" w:rsidRDefault="00016638" w:rsidP="00016638">
            <w:pPr>
              <w:jc w:val="right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PVM ____ % :  </w:t>
            </w:r>
          </w:p>
        </w:tc>
        <w:tc>
          <w:tcPr>
            <w:tcW w:w="10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2A6" w14:textId="77777777" w:rsidR="00016638" w:rsidRDefault="00016638" w:rsidP="00016638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016638" w14:paraId="42D802AA" w14:textId="77777777" w:rsidTr="00B224EC">
        <w:trPr>
          <w:trHeight w:val="25"/>
        </w:trPr>
        <w:tc>
          <w:tcPr>
            <w:tcW w:w="8979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vAlign w:val="bottom"/>
            <w:hideMark/>
          </w:tcPr>
          <w:p w14:paraId="42D802A8" w14:textId="77777777" w:rsidR="00016638" w:rsidRDefault="00016638" w:rsidP="00016638">
            <w:pPr>
              <w:jc w:val="right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Iš viso : </w:t>
            </w:r>
          </w:p>
        </w:tc>
        <w:tc>
          <w:tcPr>
            <w:tcW w:w="10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2A9" w14:textId="77777777" w:rsidR="00016638" w:rsidRDefault="00016638" w:rsidP="00016638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016638" w14:paraId="42D802B1" w14:textId="77777777" w:rsidTr="00B224EC">
        <w:trPr>
          <w:trHeight w:val="300"/>
        </w:trPr>
        <w:tc>
          <w:tcPr>
            <w:tcW w:w="678" w:type="dxa"/>
            <w:shd w:val="clear" w:color="auto" w:fill="FFFFFF"/>
            <w:noWrap/>
            <w:vAlign w:val="bottom"/>
            <w:hideMark/>
          </w:tcPr>
          <w:p w14:paraId="42D802AB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 </w:t>
            </w:r>
          </w:p>
        </w:tc>
        <w:tc>
          <w:tcPr>
            <w:tcW w:w="5183" w:type="dxa"/>
            <w:shd w:val="clear" w:color="auto" w:fill="FFFFFF"/>
            <w:noWrap/>
            <w:vAlign w:val="bottom"/>
            <w:hideMark/>
          </w:tcPr>
          <w:p w14:paraId="42D802AC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 xml:space="preserve">Už atliktas paslaugas sumokėti:   </w:t>
            </w:r>
          </w:p>
        </w:tc>
        <w:tc>
          <w:tcPr>
            <w:tcW w:w="1022" w:type="dxa"/>
            <w:shd w:val="clear" w:color="auto" w:fill="FFFFFF"/>
            <w:noWrap/>
            <w:vAlign w:val="bottom"/>
            <w:hideMark/>
          </w:tcPr>
          <w:p w14:paraId="42D802AD" w14:textId="77777777" w:rsidR="00016638" w:rsidRDefault="00016638" w:rsidP="00016638">
            <w:pPr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shd w:val="clear" w:color="auto" w:fill="FFFFFF"/>
            <w:noWrap/>
            <w:vAlign w:val="bottom"/>
            <w:hideMark/>
          </w:tcPr>
          <w:p w14:paraId="42D802AE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42D802AF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 </w:t>
            </w:r>
          </w:p>
        </w:tc>
        <w:tc>
          <w:tcPr>
            <w:tcW w:w="1086" w:type="dxa"/>
            <w:shd w:val="clear" w:color="auto" w:fill="FFFFFF"/>
            <w:noWrap/>
            <w:vAlign w:val="bottom"/>
            <w:hideMark/>
          </w:tcPr>
          <w:p w14:paraId="42D802B0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 </w:t>
            </w:r>
          </w:p>
        </w:tc>
      </w:tr>
    </w:tbl>
    <w:p w14:paraId="42D802B2" w14:textId="77777777" w:rsidR="00910469" w:rsidRDefault="00910469" w:rsidP="00910469">
      <w:pPr>
        <w:rPr>
          <w:rFonts w:ascii="Trebuchet MS" w:hAnsi="Trebuchet MS" w:cs="Calibri"/>
          <w:sz w:val="20"/>
        </w:rPr>
      </w:pPr>
    </w:p>
    <w:p w14:paraId="42D802B3" w14:textId="65438FAA" w:rsidR="00910469" w:rsidRDefault="004D3A41" w:rsidP="0091046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Pirkėjo </w:t>
      </w:r>
      <w:r w:rsidR="00910469">
        <w:rPr>
          <w:rFonts w:ascii="Trebuchet MS" w:hAnsi="Trebuchet MS" w:cs="Calibri"/>
        </w:rPr>
        <w:t>atstovo pastabos dėl paslaugų kokybės: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905"/>
      </w:tblGrid>
      <w:tr w:rsidR="00910469" w14:paraId="42D802B5" w14:textId="77777777" w:rsidTr="00910469"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802B4" w14:textId="77777777" w:rsidR="00910469" w:rsidRDefault="00910469">
            <w:pPr>
              <w:rPr>
                <w:rFonts w:ascii="Trebuchet MS" w:hAnsi="Trebuchet MS" w:cs="Calibri"/>
              </w:rPr>
            </w:pPr>
          </w:p>
        </w:tc>
      </w:tr>
    </w:tbl>
    <w:p w14:paraId="42D802B6" w14:textId="77777777" w:rsidR="00910469" w:rsidRDefault="00910469" w:rsidP="00910469">
      <w:pPr>
        <w:rPr>
          <w:rFonts w:ascii="Trebuchet MS" w:hAnsi="Trebuchet MS" w:cs="Calibri"/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4"/>
        <w:gridCol w:w="1618"/>
        <w:gridCol w:w="4136"/>
      </w:tblGrid>
      <w:tr w:rsidR="00910469" w14:paraId="42D802BA" w14:textId="77777777" w:rsidTr="00910469">
        <w:tc>
          <w:tcPr>
            <w:tcW w:w="3888" w:type="dxa"/>
            <w:hideMark/>
          </w:tcPr>
          <w:p w14:paraId="42D802B7" w14:textId="6BEB597A" w:rsidR="00910469" w:rsidRDefault="004D3A41">
            <w:pPr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 xml:space="preserve">Pirkėjo </w:t>
            </w:r>
            <w:r w:rsidR="00910469">
              <w:rPr>
                <w:rFonts w:ascii="Trebuchet MS" w:hAnsi="Trebuchet MS" w:cs="Calibri"/>
                <w:b/>
              </w:rPr>
              <w:t>atstovas</w:t>
            </w:r>
          </w:p>
        </w:tc>
        <w:tc>
          <w:tcPr>
            <w:tcW w:w="1620" w:type="dxa"/>
          </w:tcPr>
          <w:p w14:paraId="42D802B8" w14:textId="77777777" w:rsidR="00910469" w:rsidRDefault="00910469">
            <w:pPr>
              <w:jc w:val="center"/>
              <w:rPr>
                <w:rFonts w:ascii="Trebuchet MS" w:hAnsi="Trebuchet MS" w:cs="Calibri"/>
                <w:b/>
              </w:rPr>
            </w:pPr>
          </w:p>
        </w:tc>
        <w:tc>
          <w:tcPr>
            <w:tcW w:w="4140" w:type="dxa"/>
            <w:hideMark/>
          </w:tcPr>
          <w:p w14:paraId="42D802B9" w14:textId="3ED48CAA" w:rsidR="00910469" w:rsidRDefault="004D3A41">
            <w:pPr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Pardavėjo</w:t>
            </w:r>
            <w:r w:rsidR="00910469">
              <w:rPr>
                <w:rFonts w:ascii="Trebuchet MS" w:hAnsi="Trebuchet MS" w:cs="Calibri"/>
                <w:b/>
              </w:rPr>
              <w:t xml:space="preserve"> atstovas</w:t>
            </w:r>
          </w:p>
        </w:tc>
      </w:tr>
      <w:tr w:rsidR="00910469" w14:paraId="42D802BE" w14:textId="77777777" w:rsidTr="00910469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BB" w14:textId="77777777" w:rsidR="00910469" w:rsidRDefault="00910469">
            <w:pPr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14:paraId="42D802BC" w14:textId="77777777" w:rsidR="00910469" w:rsidRDefault="00910469">
            <w:pPr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BD" w14:textId="77777777" w:rsidR="00910469" w:rsidRDefault="00910469">
            <w:pPr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</w:tr>
      <w:tr w:rsidR="00910469" w14:paraId="42D802C2" w14:textId="77777777" w:rsidTr="00910469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BF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Pareigos</w:t>
            </w:r>
          </w:p>
        </w:tc>
        <w:tc>
          <w:tcPr>
            <w:tcW w:w="1620" w:type="dxa"/>
          </w:tcPr>
          <w:p w14:paraId="42D802C0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C1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Pareigos</w:t>
            </w:r>
          </w:p>
        </w:tc>
      </w:tr>
      <w:tr w:rsidR="00910469" w14:paraId="42D802C6" w14:textId="77777777" w:rsidTr="00910469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C3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D802C4" w14:textId="77777777" w:rsidR="00910469" w:rsidRDefault="00910469">
            <w:pPr>
              <w:pStyle w:val="BodyTextIndent"/>
              <w:ind w:left="4902" w:hanging="4878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C5" w14:textId="77777777" w:rsidR="00910469" w:rsidRDefault="00910469">
            <w:pPr>
              <w:pStyle w:val="BodyTextIndent"/>
              <w:ind w:left="4902" w:hanging="4878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</w:tr>
      <w:tr w:rsidR="00910469" w14:paraId="42D802CA" w14:textId="77777777" w:rsidTr="00910469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C7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Vardas, pavardė</w:t>
            </w:r>
          </w:p>
        </w:tc>
        <w:tc>
          <w:tcPr>
            <w:tcW w:w="1620" w:type="dxa"/>
          </w:tcPr>
          <w:p w14:paraId="42D802C8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C9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Vardas, pavardė</w:t>
            </w:r>
          </w:p>
        </w:tc>
      </w:tr>
      <w:tr w:rsidR="00910469" w14:paraId="42D802CE" w14:textId="77777777" w:rsidTr="00910469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CB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D802CC" w14:textId="77777777" w:rsidR="00910469" w:rsidRDefault="00910469">
            <w:pPr>
              <w:pStyle w:val="BodyTextIndent"/>
              <w:ind w:left="4902" w:hanging="4878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CD" w14:textId="77777777" w:rsidR="00910469" w:rsidRDefault="00910469">
            <w:pPr>
              <w:pStyle w:val="BodyTextIndent"/>
              <w:ind w:left="4902" w:hanging="4878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</w:tr>
      <w:tr w:rsidR="00910469" w14:paraId="42D802D2" w14:textId="77777777" w:rsidTr="00910469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CF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Parašas</w:t>
            </w:r>
          </w:p>
        </w:tc>
        <w:tc>
          <w:tcPr>
            <w:tcW w:w="1620" w:type="dxa"/>
          </w:tcPr>
          <w:p w14:paraId="42D802D0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D1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Parašas</w:t>
            </w:r>
          </w:p>
        </w:tc>
      </w:tr>
    </w:tbl>
    <w:p w14:paraId="42D802D3" w14:textId="77777777" w:rsidR="00116819" w:rsidRPr="00910469" w:rsidRDefault="0091046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 </w:t>
      </w:r>
    </w:p>
    <w:sectPr w:rsidR="00116819" w:rsidRPr="009104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7820D" w14:textId="77777777" w:rsidR="000D4F0F" w:rsidRDefault="000D4F0F" w:rsidP="000D4F0F">
      <w:r>
        <w:separator/>
      </w:r>
    </w:p>
  </w:endnote>
  <w:endnote w:type="continuationSeparator" w:id="0">
    <w:p w14:paraId="68179AC5" w14:textId="77777777" w:rsidR="000D4F0F" w:rsidRDefault="000D4F0F" w:rsidP="000D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B0530" w14:textId="77777777" w:rsidR="000D4F0F" w:rsidRDefault="000D4F0F" w:rsidP="000D4F0F">
      <w:r>
        <w:separator/>
      </w:r>
    </w:p>
  </w:footnote>
  <w:footnote w:type="continuationSeparator" w:id="0">
    <w:p w14:paraId="316BF0C4" w14:textId="77777777" w:rsidR="000D4F0F" w:rsidRDefault="000D4F0F" w:rsidP="000D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9"/>
    <w:rsid w:val="00016638"/>
    <w:rsid w:val="000D4F0F"/>
    <w:rsid w:val="00116819"/>
    <w:rsid w:val="0014281E"/>
    <w:rsid w:val="00232F71"/>
    <w:rsid w:val="00296DD4"/>
    <w:rsid w:val="002A10FA"/>
    <w:rsid w:val="002D2ABC"/>
    <w:rsid w:val="004D3A41"/>
    <w:rsid w:val="004E36EA"/>
    <w:rsid w:val="005E652C"/>
    <w:rsid w:val="00843D0F"/>
    <w:rsid w:val="00910469"/>
    <w:rsid w:val="00911B1E"/>
    <w:rsid w:val="009C3E17"/>
    <w:rsid w:val="009F3D20"/>
    <w:rsid w:val="00B224EC"/>
    <w:rsid w:val="00DA5D47"/>
    <w:rsid w:val="00F6508A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D801A3"/>
  <w15:chartTrackingRefBased/>
  <w15:docId w15:val="{9701FB06-4855-4DD0-A345-BB398C8B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10469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91046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3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A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A4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A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Bernotas</dc:creator>
  <cp:keywords/>
  <dc:description/>
  <cp:lastModifiedBy>Šarūnas Jurėnas</cp:lastModifiedBy>
  <cp:revision>12</cp:revision>
  <dcterms:created xsi:type="dcterms:W3CDTF">2016-03-01T09:10:00Z</dcterms:created>
  <dcterms:modified xsi:type="dcterms:W3CDTF">2024-09-12T12:14:00Z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2024-09-12T12:14:32Z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28dc6a50-bb94-4f0c-b129-2619c4e72f57</vt:lpwstr>
  </property>
  <property fmtid="{D5CDD505-2E9C-101B-9397-08002B2CF9AE}" pid="8" name="MSIP_Label_32ae7b5d-0aac-474b-ae2b-02c331ef2874_ContentBits">
    <vt:lpwstr>0</vt:lpwstr>
  </property>
</Properties>
</file>